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54B1C00D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AA1595" w:rsidRPr="00AA1595">
              <w:rPr>
                <w:rFonts w:ascii="Times New Roman" w:hAnsi="Times New Roman" w:cs="Times New Roman"/>
                <w:noProof/>
                <w:sz w:val="24"/>
              </w:rPr>
              <w:t>2-23-</w:t>
            </w:r>
            <w:r w:rsidR="006A13E2">
              <w:rPr>
                <w:rFonts w:ascii="Times New Roman" w:hAnsi="Times New Roman" w:cs="Times New Roman"/>
                <w:noProof/>
                <w:sz w:val="24"/>
              </w:rPr>
              <w:t>5605</w:t>
            </w:r>
          </w:p>
          <w:p w14:paraId="27551E58" w14:textId="5B14F276" w:rsidR="00194D48" w:rsidRDefault="006A13E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12. aprill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7546AF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5C05524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59B05E06" w:rsidR="00194D48" w:rsidRPr="006D5878" w:rsidRDefault="00194D48" w:rsidP="006D5878">
      <w:pPr>
        <w:spacing w:before="60" w:after="60"/>
        <w:jc w:val="both"/>
        <w:rPr>
          <w:b/>
        </w:rPr>
      </w:pPr>
      <w:r w:rsidRPr="00C47DC1">
        <w:rPr>
          <w:rFonts w:ascii="Times New Roman" w:hAnsi="Times New Roman" w:cs="Times New Roman"/>
          <w:sz w:val="24"/>
          <w:lang w:val="et-EE"/>
        </w:rPr>
        <w:t>Harju Maakohtu menetluses on tsiviilasi</w:t>
      </w:r>
      <w:r w:rsidR="00AA1595" w:rsidRPr="00AA1595">
        <w:t xml:space="preserve"> </w:t>
      </w:r>
      <w:r w:rsidR="00AA1595" w:rsidRPr="00AA1595">
        <w:rPr>
          <w:rFonts w:ascii="Times New Roman" w:hAnsi="Times New Roman" w:cs="Times New Roman"/>
          <w:sz w:val="24"/>
          <w:lang w:val="et-EE"/>
        </w:rPr>
        <w:t>2-23-</w:t>
      </w:r>
      <w:r w:rsidR="006A13E2">
        <w:rPr>
          <w:rFonts w:ascii="Times New Roman" w:hAnsi="Times New Roman" w:cs="Times New Roman"/>
          <w:sz w:val="24"/>
          <w:lang w:val="et-EE"/>
        </w:rPr>
        <w:t>5605</w:t>
      </w:r>
      <w:r w:rsidR="0019460D">
        <w:rPr>
          <w:rFonts w:ascii="Times New Roman" w:hAnsi="Times New Roman" w:cs="Times New Roman"/>
          <w:sz w:val="24"/>
          <w:lang w:val="et-EE"/>
        </w:rPr>
        <w:t>–</w:t>
      </w:r>
      <w:r w:rsidR="00AA1595" w:rsidRPr="00AA1595">
        <w:t xml:space="preserve"> </w:t>
      </w:r>
      <w:r w:rsidR="006A13E2">
        <w:rPr>
          <w:rFonts w:ascii="Times New Roman" w:hAnsi="Times New Roman" w:cs="Times New Roman"/>
          <w:bCs/>
          <w:noProof/>
          <w:sz w:val="24"/>
        </w:rPr>
        <w:t>GT4U Eesti OÜ</w:t>
      </w:r>
      <w:r w:rsidR="00E30BEA" w:rsidRPr="00E30BEA">
        <w:rPr>
          <w:rFonts w:ascii="Times New Roman" w:hAnsi="Times New Roman" w:cs="Times New Roman"/>
          <w:bCs/>
          <w:noProof/>
          <w:sz w:val="24"/>
        </w:rPr>
        <w:t xml:space="preserve"> (</w:t>
      </w:r>
      <w:r w:rsidR="00C20158">
        <w:rPr>
          <w:rFonts w:ascii="Times New Roman" w:hAnsi="Times New Roman" w:cs="Times New Roman"/>
          <w:bCs/>
          <w:noProof/>
          <w:sz w:val="24"/>
        </w:rPr>
        <w:t xml:space="preserve">likvideerimisel, </w:t>
      </w:r>
      <w:r w:rsidR="00940F89" w:rsidRPr="00E30BEA">
        <w:rPr>
          <w:rFonts w:ascii="Times New Roman" w:hAnsi="Times New Roman" w:cs="Times New Roman"/>
          <w:bCs/>
          <w:sz w:val="24"/>
          <w:lang w:val="et-EE"/>
        </w:rPr>
        <w:t>registrikood</w:t>
      </w:r>
      <w:r w:rsidR="00940F89" w:rsidRPr="006D5878">
        <w:rPr>
          <w:rFonts w:ascii="Times New Roman" w:hAnsi="Times New Roman" w:cs="Times New Roman"/>
          <w:bCs/>
          <w:sz w:val="24"/>
        </w:rPr>
        <w:t xml:space="preserve"> </w:t>
      </w:r>
      <w:r w:rsidR="006A13E2">
        <w:rPr>
          <w:rFonts w:ascii="Times New Roman" w:hAnsi="Times New Roman" w:cs="Times New Roman"/>
          <w:bCs/>
          <w:sz w:val="24"/>
        </w:rPr>
        <w:t>14045816</w:t>
      </w:r>
      <w:r w:rsidR="00940F89" w:rsidRPr="006D5878">
        <w:rPr>
          <w:rFonts w:ascii="Times New Roman" w:hAnsi="Times New Roman" w:cs="Times New Roman"/>
          <w:bCs/>
          <w:sz w:val="24"/>
        </w:rPr>
        <w:t xml:space="preserve">) </w:t>
      </w:r>
      <w:proofErr w:type="spellStart"/>
      <w:r w:rsidR="00E30BEA">
        <w:rPr>
          <w:rFonts w:ascii="Times New Roman" w:hAnsi="Times New Roman" w:cs="Times New Roman"/>
          <w:bCs/>
          <w:sz w:val="24"/>
        </w:rPr>
        <w:t>avaldus</w:t>
      </w:r>
      <w:proofErr w:type="spellEnd"/>
      <w:r w:rsidR="00E30BEA">
        <w:rPr>
          <w:rFonts w:ascii="Times New Roman" w:hAnsi="Times New Roman" w:cs="Times New Roman"/>
          <w:bCs/>
          <w:sz w:val="24"/>
        </w:rPr>
        <w:t xml:space="preserve"> </w:t>
      </w:r>
      <w:r w:rsidR="006D5878" w:rsidRPr="006D5878">
        <w:rPr>
          <w:rFonts w:ascii="Times New Roman" w:hAnsi="Times New Roman" w:cs="Times New Roman"/>
          <w:bCs/>
          <w:sz w:val="24"/>
          <w:lang w:val="et-EE"/>
        </w:rPr>
        <w:t>pankroti väljakuulutamiseks</w:t>
      </w:r>
      <w:r w:rsidR="006D5878">
        <w:rPr>
          <w:rFonts w:ascii="Times New Roman" w:hAnsi="Times New Roman" w:cs="Times New Roman"/>
          <w:bCs/>
          <w:sz w:val="24"/>
          <w:lang w:val="et-EE"/>
        </w:rPr>
        <w:t>.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Pankrotiseaduse (PankrS)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r w:rsidR="0019460D">
        <w:rPr>
          <w:rFonts w:ascii="Times New Roman" w:hAnsi="Times New Roman" w:cs="Times New Roman"/>
          <w:sz w:val="24"/>
          <w:lang w:val="et-EE"/>
        </w:rPr>
        <w:t xml:space="preserve">PankrS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350E15DA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6A13E2">
        <w:rPr>
          <w:rFonts w:ascii="Times New Roman" w:hAnsi="Times New Roman" w:cs="Times New Roman"/>
          <w:b/>
          <w:sz w:val="24"/>
          <w:lang w:val="et-EE"/>
        </w:rPr>
        <w:t>3. mai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8B6A77" w:rsidRPr="008B6A77">
        <w:rPr>
          <w:rFonts w:ascii="Times New Roman" w:hAnsi="Times New Roman" w:cs="Times New Roman"/>
          <w:b/>
          <w:sz w:val="24"/>
          <w:lang w:val="et-EE"/>
        </w:rPr>
        <w:t>2-23</w:t>
      </w:r>
      <w:r w:rsidR="006A13E2">
        <w:rPr>
          <w:rFonts w:ascii="Times New Roman" w:hAnsi="Times New Roman" w:cs="Times New Roman"/>
          <w:b/>
          <w:sz w:val="24"/>
          <w:lang w:val="et-EE"/>
        </w:rPr>
        <w:t>-5605</w:t>
      </w:r>
      <w:r w:rsidR="00E30BEA">
        <w:rPr>
          <w:rFonts w:ascii="Times New Roman" w:hAnsi="Times New Roman" w:cs="Times New Roman"/>
          <w:b/>
          <w:sz w:val="24"/>
          <w:lang w:val="et-EE"/>
        </w:rPr>
        <w:t>.</w:t>
      </w:r>
    </w:p>
    <w:p w14:paraId="50F0AC01" w14:textId="31041F92" w:rsidR="0019460D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616D50E8" w14:textId="46D4DC95" w:rsidR="00194D48" w:rsidRDefault="006D587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Marge Sillamaa</w:t>
      </w:r>
    </w:p>
    <w:p w14:paraId="1517A915" w14:textId="3EEAA55F" w:rsidR="006D5878" w:rsidRPr="002844BE" w:rsidRDefault="006D587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sectPr w:rsidR="00194D48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3D6B28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3D6B28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3D6B28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3D6B28" w:rsidRPr="00E349D5" w:rsidRDefault="003D6B28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3D6B28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3D6B28"/>
    <w:rsid w:val="005B40BF"/>
    <w:rsid w:val="005E66DF"/>
    <w:rsid w:val="005F3560"/>
    <w:rsid w:val="005F45D9"/>
    <w:rsid w:val="006A13E2"/>
    <w:rsid w:val="006D5878"/>
    <w:rsid w:val="007546AF"/>
    <w:rsid w:val="008B6A77"/>
    <w:rsid w:val="008C1E40"/>
    <w:rsid w:val="008E7F1D"/>
    <w:rsid w:val="00940F89"/>
    <w:rsid w:val="00994823"/>
    <w:rsid w:val="00A43773"/>
    <w:rsid w:val="00A6270D"/>
    <w:rsid w:val="00AA1595"/>
    <w:rsid w:val="00B9664C"/>
    <w:rsid w:val="00BC0038"/>
    <w:rsid w:val="00C20158"/>
    <w:rsid w:val="00C31A32"/>
    <w:rsid w:val="00E3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Sillamaa</dc:creator>
  <cp:keywords/>
  <dc:description/>
  <cp:lastModifiedBy>Marge Sillamaa</cp:lastModifiedBy>
  <cp:revision>2</cp:revision>
  <dcterms:created xsi:type="dcterms:W3CDTF">2024-04-12T06:49:00Z</dcterms:created>
  <dcterms:modified xsi:type="dcterms:W3CDTF">2024-04-12T06:49:00Z</dcterms:modified>
</cp:coreProperties>
</file>